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492E" w14:textId="08488E8A" w:rsidR="005F0594" w:rsidRPr="00BB23B4" w:rsidRDefault="00D720E6" w:rsidP="005F0594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</w:t>
      </w:r>
      <w:r w:rsidR="002D64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63797372" w14:textId="1E278D93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4C9A4AF1" w14:textId="0CE5B709" w:rsidR="00D720E6" w:rsidRDefault="00D720E6" w:rsidP="00F07360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</w:t>
      </w:r>
      <w:bookmarkStart w:id="0" w:name="_Hlk169683374"/>
      <w:r w:rsidR="00F07360" w:rsidRPr="00B41E96">
        <w:rPr>
          <w:rFonts w:cstheme="minorHAnsi"/>
          <w:b/>
          <w:bCs/>
        </w:rPr>
        <w:t>Remont oświetlenia na terenach utrzymywanych przez ZZM</w:t>
      </w:r>
      <w:bookmarkEnd w:id="0"/>
      <w:r w:rsidRPr="00D720E6">
        <w:rPr>
          <w:rFonts w:ascii="Times New Roman" w:eastAsia="Cambria" w:hAnsi="Times New Roman" w:cs="Times New Roman"/>
        </w:rPr>
        <w:t>”</w:t>
      </w: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uprawnionej(ych)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2D64FA"/>
    <w:rsid w:val="002E5BEC"/>
    <w:rsid w:val="0050556D"/>
    <w:rsid w:val="005F0594"/>
    <w:rsid w:val="00607974"/>
    <w:rsid w:val="00991E22"/>
    <w:rsid w:val="00A410E6"/>
    <w:rsid w:val="00BE61F9"/>
    <w:rsid w:val="00D720E6"/>
    <w:rsid w:val="00F0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jniemiec</cp:lastModifiedBy>
  <cp:revision>4</cp:revision>
  <dcterms:created xsi:type="dcterms:W3CDTF">2024-06-19T08:28:00Z</dcterms:created>
  <dcterms:modified xsi:type="dcterms:W3CDTF">2024-06-20T08:19:00Z</dcterms:modified>
</cp:coreProperties>
</file>